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66BC3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874BAF" w:rsidRDefault="00874BAF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Р І Ш Е Н Н Я</w:t>
      </w:r>
    </w:p>
    <w:p w:rsidR="00874BAF" w:rsidRDefault="00874BAF" w:rsidP="00874BAF">
      <w:pPr>
        <w:spacing w:line="240" w:lineRule="auto"/>
        <w:rPr>
          <w:sz w:val="16"/>
          <w:szCs w:val="16"/>
          <w:lang w:eastAsia="ru-RU"/>
        </w:rPr>
      </w:pPr>
    </w:p>
    <w:p w:rsidR="00EA29C5" w:rsidRPr="00327798" w:rsidRDefault="00327798" w:rsidP="0032779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7119C9">
        <w:rPr>
          <w:rFonts w:ascii="Times New Roman" w:hAnsi="Times New Roman"/>
          <w:b/>
          <w:sz w:val="28"/>
          <w:szCs w:val="28"/>
          <w:u w:val="single"/>
        </w:rPr>
        <w:t>в</w:t>
      </w:r>
      <w:r w:rsidR="008B4E94" w:rsidRPr="007119C9">
        <w:rPr>
          <w:rFonts w:ascii="Times New Roman" w:hAnsi="Times New Roman"/>
          <w:b/>
          <w:sz w:val="28"/>
          <w:szCs w:val="28"/>
          <w:u w:val="single"/>
        </w:rPr>
        <w:t>ід</w:t>
      </w:r>
      <w:r w:rsidRPr="007119C9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8B4E94" w:rsidRPr="007119C9">
        <w:rPr>
          <w:rFonts w:ascii="Times New Roman" w:hAnsi="Times New Roman"/>
          <w:b/>
          <w:sz w:val="28"/>
          <w:szCs w:val="28"/>
          <w:u w:val="single"/>
        </w:rPr>
        <w:t xml:space="preserve"> «</w:t>
      </w:r>
      <w:r w:rsidR="007119C9" w:rsidRPr="007119C9">
        <w:rPr>
          <w:rFonts w:ascii="Times New Roman" w:hAnsi="Times New Roman"/>
          <w:b/>
          <w:sz w:val="28"/>
          <w:szCs w:val="28"/>
          <w:u w:val="single"/>
        </w:rPr>
        <w:t xml:space="preserve"> 03 </w:t>
      </w:r>
      <w:r w:rsidR="008B4E94" w:rsidRPr="007119C9">
        <w:rPr>
          <w:rFonts w:ascii="Times New Roman" w:hAnsi="Times New Roman"/>
          <w:b/>
          <w:sz w:val="28"/>
          <w:szCs w:val="28"/>
          <w:u w:val="single"/>
        </w:rPr>
        <w:t>»</w:t>
      </w:r>
      <w:r w:rsidRPr="007119C9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7119C9" w:rsidRPr="007119C9">
        <w:rPr>
          <w:rFonts w:ascii="Times New Roman" w:hAnsi="Times New Roman"/>
          <w:b/>
          <w:sz w:val="28"/>
          <w:szCs w:val="28"/>
          <w:u w:val="single"/>
        </w:rPr>
        <w:t xml:space="preserve"> жовтня </w:t>
      </w:r>
      <w:r w:rsidR="008B4E94" w:rsidRPr="007119C9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B562B9" w:rsidRPr="007119C9">
        <w:rPr>
          <w:rFonts w:ascii="Times New Roman" w:hAnsi="Times New Roman"/>
          <w:b/>
          <w:sz w:val="28"/>
          <w:szCs w:val="28"/>
          <w:u w:val="single"/>
        </w:rPr>
        <w:t>5</w:t>
      </w:r>
      <w:r w:rsidR="008B4E94" w:rsidRPr="007119C9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="008B4E94">
        <w:rPr>
          <w:rFonts w:ascii="Times New Roman" w:hAnsi="Times New Roman"/>
          <w:sz w:val="24"/>
          <w:szCs w:val="24"/>
        </w:rPr>
        <w:tab/>
        <w:t xml:space="preserve">                                      </w:t>
      </w:r>
      <w:r w:rsidR="007119C9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="008B4E94">
        <w:rPr>
          <w:rFonts w:ascii="Times New Roman" w:hAnsi="Times New Roman"/>
          <w:sz w:val="24"/>
          <w:szCs w:val="24"/>
        </w:rPr>
        <w:t xml:space="preserve"> </w:t>
      </w:r>
      <w:r w:rsidR="008B4E94" w:rsidRPr="007119C9">
        <w:rPr>
          <w:rFonts w:ascii="Times New Roman" w:hAnsi="Times New Roman"/>
          <w:b/>
          <w:bCs/>
          <w:sz w:val="28"/>
          <w:szCs w:val="28"/>
          <w:u w:val="single"/>
        </w:rPr>
        <w:t xml:space="preserve">№ </w:t>
      </w:r>
      <w:r w:rsidR="007119C9" w:rsidRPr="007119C9">
        <w:rPr>
          <w:rFonts w:ascii="Times New Roman" w:hAnsi="Times New Roman"/>
          <w:b/>
          <w:bCs/>
          <w:sz w:val="28"/>
          <w:szCs w:val="28"/>
          <w:u w:val="single"/>
        </w:rPr>
        <w:t>0</w:t>
      </w:r>
      <w:r w:rsidR="000F5FA3">
        <w:rPr>
          <w:rFonts w:ascii="Times New Roman" w:hAnsi="Times New Roman"/>
          <w:b/>
          <w:bCs/>
          <w:sz w:val="28"/>
          <w:szCs w:val="28"/>
          <w:u w:val="single"/>
        </w:rPr>
        <w:t>2</w:t>
      </w:r>
      <w:r w:rsidR="007119C9" w:rsidRPr="007119C9">
        <w:rPr>
          <w:rFonts w:ascii="Times New Roman" w:hAnsi="Times New Roman"/>
          <w:b/>
          <w:bCs/>
          <w:sz w:val="28"/>
          <w:szCs w:val="28"/>
          <w:u w:val="single"/>
        </w:rPr>
        <w:t>п-108-VIII</w:t>
      </w:r>
    </w:p>
    <w:p w:rsidR="00327798" w:rsidRDefault="00327798" w:rsidP="00327798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AE129F" w:rsidRDefault="0072482E" w:rsidP="0072482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CE25D1">
        <w:rPr>
          <w:rFonts w:ascii="Times New Roman" w:hAnsi="Times New Roman"/>
          <w:b/>
          <w:color w:val="000000"/>
          <w:sz w:val="27"/>
          <w:szCs w:val="27"/>
        </w:rPr>
        <w:t>Про погодження наміру передачі в оренду комунального майна</w:t>
      </w:r>
      <w:r w:rsidR="00AE129F">
        <w:rPr>
          <w:rFonts w:ascii="Times New Roman" w:hAnsi="Times New Roman"/>
          <w:b/>
          <w:color w:val="000000"/>
          <w:sz w:val="27"/>
          <w:szCs w:val="27"/>
        </w:rPr>
        <w:t xml:space="preserve">  - </w:t>
      </w:r>
    </w:p>
    <w:p w:rsidR="00AE129F" w:rsidRDefault="00AE129F" w:rsidP="0072482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  <w:t>димової труби котельні</w:t>
      </w:r>
      <w:r w:rsidR="0072482E" w:rsidRPr="00CE25D1">
        <w:rPr>
          <w:rFonts w:ascii="Times New Roman" w:hAnsi="Times New Roman"/>
          <w:b/>
          <w:color w:val="000000"/>
          <w:sz w:val="27"/>
          <w:szCs w:val="27"/>
        </w:rPr>
        <w:t>,</w:t>
      </w:r>
      <w:r>
        <w:rPr>
          <w:rFonts w:ascii="Times New Roman" w:hAnsi="Times New Roman"/>
          <w:b/>
          <w:color w:val="000000"/>
          <w:sz w:val="27"/>
          <w:szCs w:val="27"/>
        </w:rPr>
        <w:t xml:space="preserve"> </w:t>
      </w:r>
      <w:r w:rsidR="0072482E" w:rsidRPr="00CE25D1">
        <w:rPr>
          <w:rFonts w:ascii="Times New Roman" w:hAnsi="Times New Roman"/>
          <w:b/>
          <w:color w:val="000000"/>
          <w:sz w:val="27"/>
          <w:szCs w:val="27"/>
        </w:rPr>
        <w:t xml:space="preserve">що перебуває на балансі </w:t>
      </w:r>
    </w:p>
    <w:p w:rsidR="00AE129F" w:rsidRDefault="0072482E" w:rsidP="0072482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CE25D1">
        <w:rPr>
          <w:rFonts w:ascii="Times New Roman" w:hAnsi="Times New Roman"/>
          <w:b/>
          <w:color w:val="000000"/>
          <w:sz w:val="27"/>
          <w:szCs w:val="27"/>
        </w:rPr>
        <w:t>КНП «Переяславська БЛІЛ» та знаходиться за адресою:</w:t>
      </w:r>
    </w:p>
    <w:p w:rsidR="0072482E" w:rsidRPr="00CE25D1" w:rsidRDefault="0072482E" w:rsidP="0072482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CE25D1">
        <w:rPr>
          <w:rFonts w:ascii="Times New Roman" w:hAnsi="Times New Roman"/>
          <w:b/>
          <w:color w:val="000000"/>
          <w:sz w:val="27"/>
          <w:szCs w:val="27"/>
        </w:rPr>
        <w:t xml:space="preserve"> м. Переяслав, вул. Богдана Хмельницького,137 </w:t>
      </w:r>
    </w:p>
    <w:p w:rsidR="0072482E" w:rsidRPr="00CE25D1" w:rsidRDefault="0072482E" w:rsidP="0072482E">
      <w:pPr>
        <w:shd w:val="clear" w:color="auto" w:fill="FFFFFF"/>
        <w:autoSpaceDE w:val="0"/>
        <w:autoSpaceDN w:val="0"/>
        <w:adjustRightInd w:val="0"/>
        <w:spacing w:after="0"/>
        <w:rPr>
          <w:b/>
          <w:color w:val="000000"/>
          <w:sz w:val="27"/>
          <w:szCs w:val="27"/>
        </w:rPr>
      </w:pPr>
    </w:p>
    <w:p w:rsidR="0072482E" w:rsidRPr="00CE25D1" w:rsidRDefault="00AE129F" w:rsidP="00CE39E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hAnsi="Times New Roman"/>
          <w:color w:val="000000"/>
          <w:sz w:val="27"/>
          <w:szCs w:val="27"/>
        </w:rPr>
        <w:t xml:space="preserve">         </w:t>
      </w:r>
      <w:r w:rsidR="007119C9">
        <w:rPr>
          <w:rFonts w:ascii="Times New Roman" w:hAnsi="Times New Roman"/>
          <w:color w:val="000000"/>
          <w:sz w:val="27"/>
          <w:szCs w:val="27"/>
        </w:rPr>
        <w:t xml:space="preserve">Розглянувши звернення 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директора комунального некомерційного підприємства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 </w:t>
      </w:r>
      <w:r w:rsidR="00CE25D1" w:rsidRPr="00CE25D1">
        <w:rPr>
          <w:rFonts w:ascii="Times New Roman" w:hAnsi="Times New Roman"/>
          <w:color w:val="000000"/>
          <w:sz w:val="27"/>
          <w:szCs w:val="27"/>
        </w:rPr>
        <w:t>В</w:t>
      </w:r>
      <w:r w:rsidR="00B562B9">
        <w:rPr>
          <w:rFonts w:ascii="Times New Roman" w:hAnsi="Times New Roman"/>
          <w:color w:val="000000"/>
          <w:sz w:val="27"/>
          <w:szCs w:val="27"/>
        </w:rPr>
        <w:t>італія ГЕТЬМАНА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4C119E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про погодження наміру передачі в оренду </w:t>
      </w:r>
      <w:r>
        <w:rPr>
          <w:rFonts w:ascii="Times New Roman" w:hAnsi="Times New Roman"/>
          <w:color w:val="000000"/>
          <w:sz w:val="27"/>
          <w:szCs w:val="27"/>
        </w:rPr>
        <w:t>димової труби котельні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>,</w:t>
      </w:r>
      <w:r>
        <w:rPr>
          <w:rFonts w:ascii="Times New Roman" w:hAnsi="Times New Roman"/>
          <w:color w:val="000000"/>
          <w:sz w:val="27"/>
          <w:szCs w:val="27"/>
        </w:rPr>
        <w:t xml:space="preserve"> що 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>перебува</w:t>
      </w:r>
      <w:r>
        <w:rPr>
          <w:rFonts w:ascii="Times New Roman" w:hAnsi="Times New Roman"/>
          <w:color w:val="000000"/>
          <w:sz w:val="27"/>
          <w:szCs w:val="27"/>
        </w:rPr>
        <w:t>є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на балансі підприємства та знаход</w:t>
      </w:r>
      <w:r>
        <w:rPr>
          <w:rFonts w:ascii="Times New Roman" w:hAnsi="Times New Roman"/>
          <w:color w:val="000000"/>
          <w:sz w:val="27"/>
          <w:szCs w:val="27"/>
        </w:rPr>
        <w:t>и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>ться за адресою: м</w:t>
      </w:r>
      <w:r>
        <w:rPr>
          <w:rFonts w:ascii="Times New Roman" w:hAnsi="Times New Roman"/>
          <w:color w:val="000000"/>
          <w:sz w:val="27"/>
          <w:szCs w:val="27"/>
        </w:rPr>
        <w:t>.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Переяслав, вулиця Богдана Хмельницького,137,  на підставі рішення Переяславської міської ради від 20.08.2020 № 26-89-</w:t>
      </w:r>
      <w:r w:rsidR="0072482E" w:rsidRPr="00CE25D1">
        <w:rPr>
          <w:rFonts w:ascii="Times New Roman" w:hAnsi="Times New Roman"/>
          <w:color w:val="000000"/>
          <w:sz w:val="27"/>
          <w:szCs w:val="27"/>
          <w:lang w:val="en-US"/>
        </w:rPr>
        <w:t>V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ІІ «Про деякі питання оренди комунального майна», керуючись Законом України «Про оренду державного та комунального майна», Порядком передачі в оренду державного та комунального майна, затвердженим постановою Кабінету Міністрів України від 03.06.2020 № 483 та відповідно до пункту 31 частини першої статті 26 Закону України «Про місцеве самоврядування в Україні», міська рада </w:t>
      </w:r>
    </w:p>
    <w:p w:rsidR="0072482E" w:rsidRPr="00B949F4" w:rsidRDefault="0072482E" w:rsidP="0072482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B949F4">
        <w:rPr>
          <w:rFonts w:ascii="Times New Roman" w:hAnsi="Times New Roman"/>
          <w:b/>
          <w:color w:val="000000"/>
          <w:sz w:val="27"/>
          <w:szCs w:val="27"/>
        </w:rPr>
        <w:t>В И Р І Ш И Л А :</w:t>
      </w:r>
    </w:p>
    <w:p w:rsidR="0072482E" w:rsidRPr="00184CD5" w:rsidRDefault="0072482E" w:rsidP="00184CD5">
      <w:pPr>
        <w:pStyle w:val="a3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</w:pPr>
      <w:r w:rsidRPr="00184CD5">
        <w:rPr>
          <w:rFonts w:ascii="Times New Roman" w:hAnsi="Times New Roman"/>
          <w:color w:val="000000"/>
          <w:sz w:val="27"/>
          <w:szCs w:val="27"/>
        </w:rPr>
        <w:t>Погодити намір передачі в оренду об’</w:t>
      </w:r>
      <w:r w:rsidRPr="00184CD5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>єкта нерухомого комунального майна та включити цей об’єкт до Переліку  першого типу об’єктів, щодо яких прийнято рішення про передачу в оренду на аукціоні:</w:t>
      </w:r>
    </w:p>
    <w:p w:rsidR="00CE25D1" w:rsidRPr="00CE25D1" w:rsidRDefault="00CE25D1" w:rsidP="00CE25D1">
      <w:pPr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tbl>
      <w:tblPr>
        <w:tblStyle w:val="a4"/>
        <w:tblW w:w="8505" w:type="dxa"/>
        <w:tblInd w:w="534" w:type="dxa"/>
        <w:tblLayout w:type="fixed"/>
        <w:tblLook w:val="04A0"/>
      </w:tblPr>
      <w:tblGrid>
        <w:gridCol w:w="541"/>
        <w:gridCol w:w="1868"/>
        <w:gridCol w:w="3261"/>
        <w:gridCol w:w="2835"/>
      </w:tblGrid>
      <w:tr w:rsidR="00B562B9" w:rsidRPr="006E5B52" w:rsidTr="00B562B9">
        <w:tc>
          <w:tcPr>
            <w:tcW w:w="541" w:type="dxa"/>
          </w:tcPr>
          <w:p w:rsidR="00B562B9" w:rsidRPr="0075007A" w:rsidRDefault="00B562B9" w:rsidP="000E3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007A">
              <w:rPr>
                <w:rFonts w:ascii="Times New Roman" w:hAnsi="Times New Roman"/>
                <w:sz w:val="24"/>
                <w:szCs w:val="24"/>
              </w:rPr>
              <w:t>№ пп</w:t>
            </w:r>
          </w:p>
        </w:tc>
        <w:tc>
          <w:tcPr>
            <w:tcW w:w="1868" w:type="dxa"/>
          </w:tcPr>
          <w:p w:rsidR="00B562B9" w:rsidRPr="0075007A" w:rsidRDefault="00B562B9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</w:rPr>
              <w:t>Назва об</w:t>
            </w: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’єкту</w:t>
            </w:r>
          </w:p>
        </w:tc>
        <w:tc>
          <w:tcPr>
            <w:tcW w:w="3261" w:type="dxa"/>
          </w:tcPr>
          <w:p w:rsidR="00B562B9" w:rsidRPr="0075007A" w:rsidRDefault="00B562B9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Адреса</w:t>
            </w:r>
          </w:p>
        </w:tc>
        <w:tc>
          <w:tcPr>
            <w:tcW w:w="2835" w:type="dxa"/>
          </w:tcPr>
          <w:p w:rsidR="00B562B9" w:rsidRPr="00E263FE" w:rsidRDefault="00B562B9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263FE">
              <w:rPr>
                <w:rFonts w:ascii="Times New Roman" w:hAnsi="Times New Roman"/>
                <w:sz w:val="24"/>
                <w:szCs w:val="24"/>
                <w:lang w:val="uk-UA"/>
              </w:rPr>
              <w:t>Цільове призначення</w:t>
            </w:r>
          </w:p>
        </w:tc>
      </w:tr>
      <w:tr w:rsidR="00B562B9" w:rsidRPr="006E5B52" w:rsidTr="00B562B9">
        <w:tc>
          <w:tcPr>
            <w:tcW w:w="541" w:type="dxa"/>
          </w:tcPr>
          <w:p w:rsidR="00B562B9" w:rsidRPr="003973FE" w:rsidRDefault="00B562B9" w:rsidP="000E317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973F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68" w:type="dxa"/>
          </w:tcPr>
          <w:p w:rsidR="00B562B9" w:rsidRPr="00CE25D1" w:rsidRDefault="00B562B9" w:rsidP="00184CD5">
            <w:pPr>
              <w:ind w:right="-108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Димова труба</w:t>
            </w:r>
          </w:p>
        </w:tc>
        <w:tc>
          <w:tcPr>
            <w:tcW w:w="3261" w:type="dxa"/>
          </w:tcPr>
          <w:p w:rsidR="00B562B9" w:rsidRDefault="00B562B9" w:rsidP="00CE25D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08400,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Київська область, </w:t>
            </w: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Бориспільський район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B562B9" w:rsidRPr="0075007A" w:rsidRDefault="00B562B9" w:rsidP="00CE25D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м. Переяслав,</w:t>
            </w:r>
          </w:p>
          <w:p w:rsidR="00B562B9" w:rsidRPr="0075007A" w:rsidRDefault="00B562B9" w:rsidP="00CE25D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вул. Богдана Хмельницького, 137</w:t>
            </w:r>
          </w:p>
        </w:tc>
        <w:tc>
          <w:tcPr>
            <w:tcW w:w="2835" w:type="dxa"/>
          </w:tcPr>
          <w:p w:rsidR="00B562B9" w:rsidRPr="00E263FE" w:rsidRDefault="00B562B9" w:rsidP="00AE129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263F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Для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використання за функціональним призначенням</w:t>
            </w:r>
          </w:p>
        </w:tc>
      </w:tr>
    </w:tbl>
    <w:p w:rsidR="0072482E" w:rsidRDefault="0072482E" w:rsidP="0072482E">
      <w:pPr>
        <w:pStyle w:val="a3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p w:rsidR="00184CD5" w:rsidRDefault="00CE25D1" w:rsidP="00184CD5">
      <w:pPr>
        <w:pStyle w:val="a3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КНП </w:t>
      </w:r>
      <w:r w:rsidR="00DC3A0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«</w:t>
      </w:r>
      <w:r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Переяславська БЛІЛ» при оголошенні аукціону з оренди </w:t>
      </w:r>
      <w:r w:rsid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май-</w:t>
      </w:r>
      <w:r w:rsidR="00184CD5"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184CD5" w:rsidRDefault="00184CD5" w:rsidP="00184CD5">
      <w:pPr>
        <w:pStyle w:val="a3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</w:t>
      </w:r>
      <w:r w:rsidR="00CE25D1"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на, вказаного в п.1 цього рішення, встановити додаткові умови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</w:t>
      </w:r>
      <w:r w:rsidR="00CE25D1"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оренди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CE25D1" w:rsidRPr="00184CD5" w:rsidRDefault="00184CD5" w:rsidP="00184CD5">
      <w:pPr>
        <w:pStyle w:val="a3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     </w:t>
      </w:r>
      <w:r w:rsidR="00CE25D1"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майна:</w:t>
      </w:r>
    </w:p>
    <w:p w:rsidR="00CE25D1" w:rsidRDefault="00CE25D1" w:rsidP="00184CD5">
      <w:pPr>
        <w:pStyle w:val="a3"/>
        <w:numPr>
          <w:ilvl w:val="1"/>
          <w:numId w:val="6"/>
        </w:numPr>
        <w:shd w:val="clear" w:color="auto" w:fill="FFFFFF"/>
        <w:autoSpaceDE w:val="0"/>
        <w:autoSpaceDN w:val="0"/>
        <w:adjustRightInd w:val="0"/>
        <w:spacing w:after="0"/>
        <w:ind w:left="426" w:firstLine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Обмеження щодо використання майна: об’єкт оренди може бути використаний переможцем аукціону виключно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для </w:t>
      </w:r>
      <w:r w:rsidR="00AE129F">
        <w:rPr>
          <w:rFonts w:ascii="Times New Roman" w:hAnsi="Times New Roman"/>
          <w:sz w:val="28"/>
          <w:szCs w:val="28"/>
        </w:rPr>
        <w:t xml:space="preserve">використання за </w:t>
      </w:r>
      <w:r w:rsidR="004B7EED">
        <w:rPr>
          <w:rFonts w:ascii="Times New Roman" w:hAnsi="Times New Roman"/>
          <w:sz w:val="28"/>
          <w:szCs w:val="28"/>
        </w:rPr>
        <w:t xml:space="preserve">функціональним </w:t>
      </w:r>
      <w:r w:rsidR="00AE129F">
        <w:rPr>
          <w:rFonts w:ascii="Times New Roman" w:hAnsi="Times New Roman"/>
          <w:sz w:val="28"/>
          <w:szCs w:val="28"/>
        </w:rPr>
        <w:t>ризначенням</w:t>
      </w:r>
      <w:r w:rsidRPr="00466D7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(відповідно до п.29 Порядку передачі в оренду державного та комунального майна, затвердженого Постановою Кабі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</w:t>
      </w:r>
      <w:r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ету Міністрів України від 03.06.2020 №483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)</w:t>
      </w:r>
      <w:r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.  </w:t>
      </w:r>
    </w:p>
    <w:p w:rsidR="0072482E" w:rsidRPr="00184CD5" w:rsidRDefault="0072482E" w:rsidP="00184CD5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КНП</w:t>
      </w:r>
      <w:r w:rsidR="00DC3A0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«</w:t>
      </w:r>
      <w:r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Переяславська БЛІЛ» внести інформацію про потенційний об’єкт оренди до ЕТС та </w:t>
      </w:r>
      <w:r w:rsidRPr="00184CD5">
        <w:rPr>
          <w:rFonts w:ascii="Times New Roman" w:hAnsi="Times New Roman"/>
          <w:bCs/>
          <w:sz w:val="28"/>
          <w:szCs w:val="28"/>
        </w:rPr>
        <w:t>здійснити передачу в оренду об’єкта нерухомості, зазначеного в п. 1 цього рішення, в порядку, передбаченому чинним законодавством.</w:t>
      </w:r>
    </w:p>
    <w:p w:rsidR="0072482E" w:rsidRPr="00184CD5" w:rsidRDefault="0072482E" w:rsidP="00184CD5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/>
        <w:ind w:right="-285"/>
        <w:rPr>
          <w:rFonts w:ascii="Times New Roman" w:hAnsi="Times New Roman"/>
          <w:sz w:val="28"/>
          <w:szCs w:val="28"/>
        </w:rPr>
      </w:pPr>
      <w:r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Контроль</w:t>
      </w:r>
      <w:r w:rsidRPr="00184CD5">
        <w:rPr>
          <w:rFonts w:ascii="Times New Roman" w:hAnsi="Times New Roman"/>
          <w:sz w:val="28"/>
          <w:szCs w:val="28"/>
        </w:rPr>
        <w:t xml:space="preserve"> за виконанням даного рішення покласти  на постійну комі</w:t>
      </w:r>
      <w:r w:rsidR="00CE25D1" w:rsidRPr="00184CD5">
        <w:rPr>
          <w:rFonts w:ascii="Times New Roman" w:hAnsi="Times New Roman"/>
          <w:sz w:val="28"/>
          <w:szCs w:val="28"/>
        </w:rPr>
        <w:t>сію</w:t>
      </w:r>
      <w:r w:rsidRPr="00184CD5">
        <w:rPr>
          <w:rFonts w:ascii="Times New Roman" w:hAnsi="Times New Roman"/>
          <w:sz w:val="28"/>
          <w:szCs w:val="28"/>
        </w:rPr>
        <w:t xml:space="preserve"> </w:t>
      </w:r>
    </w:p>
    <w:p w:rsidR="00CE25D1" w:rsidRDefault="0072482E" w:rsidP="00CE25D1">
      <w:pPr>
        <w:pStyle w:val="a3"/>
        <w:shd w:val="clear" w:color="auto" w:fill="FFFFFF"/>
        <w:autoSpaceDE w:val="0"/>
        <w:autoSpaceDN w:val="0"/>
        <w:adjustRightInd w:val="0"/>
        <w:spacing w:after="0"/>
        <w:ind w:left="284" w:right="-28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863363">
        <w:rPr>
          <w:rFonts w:ascii="Times New Roman" w:hAnsi="Times New Roman"/>
          <w:sz w:val="28"/>
          <w:szCs w:val="28"/>
        </w:rPr>
        <w:t>з питань земельних відносин, комунальної власності,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863363">
        <w:rPr>
          <w:rFonts w:ascii="Times New Roman" w:hAnsi="Times New Roman"/>
          <w:sz w:val="28"/>
          <w:szCs w:val="28"/>
        </w:rPr>
        <w:t xml:space="preserve">будівництва та </w:t>
      </w:r>
      <w:r w:rsidR="00CE25D1">
        <w:rPr>
          <w:rFonts w:ascii="Times New Roman" w:hAnsi="Times New Roman"/>
          <w:sz w:val="28"/>
          <w:szCs w:val="28"/>
        </w:rPr>
        <w:t xml:space="preserve"> </w:t>
      </w:r>
    </w:p>
    <w:p w:rsidR="0072482E" w:rsidRDefault="00CE25D1" w:rsidP="00CE25D1">
      <w:pPr>
        <w:pStyle w:val="a3"/>
        <w:shd w:val="clear" w:color="auto" w:fill="FFFFFF"/>
        <w:autoSpaceDE w:val="0"/>
        <w:autoSpaceDN w:val="0"/>
        <w:adjustRightInd w:val="0"/>
        <w:spacing w:after="0"/>
        <w:ind w:left="284" w:right="-28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72482E" w:rsidRPr="00863363">
        <w:rPr>
          <w:rFonts w:ascii="Times New Roman" w:hAnsi="Times New Roman"/>
          <w:sz w:val="28"/>
          <w:szCs w:val="28"/>
        </w:rPr>
        <w:t>архітектури.</w:t>
      </w:r>
    </w:p>
    <w:p w:rsidR="0072482E" w:rsidRPr="00184CD5" w:rsidRDefault="00CE25D1" w:rsidP="00184CD5">
      <w:pPr>
        <w:pStyle w:val="a3"/>
        <w:numPr>
          <w:ilvl w:val="0"/>
          <w:numId w:val="6"/>
        </w:numPr>
        <w:shd w:val="clear" w:color="auto" w:fill="FFFFFF"/>
        <w:tabs>
          <w:tab w:val="left" w:pos="5040"/>
        </w:tabs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184CD5">
        <w:rPr>
          <w:rFonts w:ascii="Times New Roman" w:hAnsi="Times New Roman"/>
          <w:sz w:val="28"/>
          <w:szCs w:val="28"/>
        </w:rPr>
        <w:t>Від</w:t>
      </w:r>
      <w:r w:rsidR="0072482E" w:rsidRPr="00184CD5">
        <w:rPr>
          <w:rFonts w:ascii="Times New Roman" w:hAnsi="Times New Roman"/>
          <w:sz w:val="28"/>
          <w:szCs w:val="28"/>
        </w:rPr>
        <w:t xml:space="preserve">повідальність за виконання рішення покладається на </w:t>
      </w:r>
      <w:r w:rsidR="006F089D" w:rsidRPr="00184CD5">
        <w:rPr>
          <w:rFonts w:ascii="Times New Roman" w:hAnsi="Times New Roman"/>
          <w:sz w:val="28"/>
          <w:szCs w:val="28"/>
        </w:rPr>
        <w:t>заст</w:t>
      </w:r>
      <w:r w:rsidR="006574DC" w:rsidRPr="00184CD5">
        <w:rPr>
          <w:rFonts w:ascii="Times New Roman" w:hAnsi="Times New Roman"/>
          <w:sz w:val="28"/>
          <w:szCs w:val="28"/>
        </w:rPr>
        <w:t>упника</w:t>
      </w:r>
      <w:r w:rsidR="00184CD5" w:rsidRPr="00184CD5">
        <w:rPr>
          <w:rFonts w:ascii="Times New Roman" w:hAnsi="Times New Roman"/>
          <w:sz w:val="28"/>
          <w:szCs w:val="28"/>
        </w:rPr>
        <w:t xml:space="preserve"> </w:t>
      </w:r>
      <w:r w:rsidR="008437D6" w:rsidRPr="00184CD5">
        <w:rPr>
          <w:rFonts w:ascii="Times New Roman" w:hAnsi="Times New Roman"/>
          <w:sz w:val="28"/>
          <w:szCs w:val="28"/>
        </w:rPr>
        <w:t>мі</w:t>
      </w:r>
      <w:r w:rsidR="0072482E" w:rsidRPr="00184CD5">
        <w:rPr>
          <w:rFonts w:ascii="Times New Roman" w:hAnsi="Times New Roman"/>
          <w:sz w:val="28"/>
          <w:szCs w:val="28"/>
        </w:rPr>
        <w:t>ського голови</w:t>
      </w:r>
      <w:r w:rsidR="00B562B9">
        <w:rPr>
          <w:rFonts w:ascii="Times New Roman" w:hAnsi="Times New Roman"/>
          <w:sz w:val="28"/>
          <w:szCs w:val="28"/>
        </w:rPr>
        <w:t xml:space="preserve"> – керуючу справами виконавчого комітету міської ради</w:t>
      </w:r>
      <w:r w:rsidR="0072482E" w:rsidRPr="00184CD5">
        <w:rPr>
          <w:rFonts w:ascii="Times New Roman" w:hAnsi="Times New Roman"/>
          <w:sz w:val="27"/>
          <w:szCs w:val="27"/>
        </w:rPr>
        <w:t xml:space="preserve"> </w:t>
      </w:r>
      <w:r w:rsidR="00B562B9">
        <w:rPr>
          <w:rFonts w:ascii="Times New Roman" w:hAnsi="Times New Roman"/>
          <w:sz w:val="27"/>
          <w:szCs w:val="27"/>
        </w:rPr>
        <w:t>Тетяну КОНДРАТЕНКО</w:t>
      </w:r>
      <w:r w:rsidR="0072482E" w:rsidRPr="00184CD5">
        <w:rPr>
          <w:rFonts w:ascii="Times New Roman" w:hAnsi="Times New Roman"/>
          <w:sz w:val="28"/>
          <w:szCs w:val="28"/>
        </w:rPr>
        <w:t>.</w:t>
      </w:r>
    </w:p>
    <w:p w:rsidR="0072482E" w:rsidRPr="00F3547B" w:rsidRDefault="0072482E" w:rsidP="00CE25D1">
      <w:pPr>
        <w:spacing w:after="0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72482E" w:rsidRDefault="0072482E" w:rsidP="0072482E">
      <w:pPr>
        <w:spacing w:after="0"/>
        <w:ind w:right="-284"/>
        <w:rPr>
          <w:rFonts w:ascii="Times New Roman" w:hAnsi="Times New Roman"/>
          <w:b/>
          <w:sz w:val="27"/>
          <w:szCs w:val="27"/>
        </w:rPr>
      </w:pPr>
    </w:p>
    <w:p w:rsidR="0072482E" w:rsidRPr="00FA3578" w:rsidRDefault="0072482E" w:rsidP="0072482E">
      <w:pPr>
        <w:spacing w:after="0"/>
        <w:ind w:right="-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FA3578">
        <w:rPr>
          <w:rFonts w:ascii="Times New Roman" w:hAnsi="Times New Roman"/>
          <w:b/>
          <w:sz w:val="28"/>
          <w:szCs w:val="28"/>
        </w:rPr>
        <w:t>Міський голова</w:t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="00CE39E7">
        <w:rPr>
          <w:rFonts w:ascii="Times New Roman" w:hAnsi="Times New Roman"/>
          <w:b/>
          <w:sz w:val="28"/>
          <w:szCs w:val="28"/>
        </w:rPr>
        <w:t xml:space="preserve">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A3578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 xml:space="preserve">ячеслав </w:t>
      </w:r>
      <w:r w:rsidRPr="00FA3578">
        <w:rPr>
          <w:rFonts w:ascii="Times New Roman" w:hAnsi="Times New Roman"/>
          <w:b/>
          <w:sz w:val="28"/>
          <w:szCs w:val="28"/>
        </w:rPr>
        <w:t>САУЛКО</w:t>
      </w:r>
    </w:p>
    <w:p w:rsidR="003C5269" w:rsidRPr="006410FB" w:rsidRDefault="0072482E" w:rsidP="0072482E">
      <w:pPr>
        <w:spacing w:after="0"/>
        <w:rPr>
          <w:rFonts w:ascii="Times New Roman" w:hAnsi="Times New Roman"/>
          <w:sz w:val="27"/>
          <w:szCs w:val="27"/>
        </w:rPr>
      </w:pPr>
      <w:r w:rsidRPr="006410FB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                                                 </w:t>
      </w:r>
    </w:p>
    <w:p w:rsidR="009C3BBD" w:rsidRDefault="009C3BBD" w:rsidP="006F5713">
      <w:pPr>
        <w:spacing w:after="0"/>
        <w:ind w:left="4962" w:hanging="426"/>
        <w:jc w:val="both"/>
        <w:rPr>
          <w:rFonts w:ascii="Times New Roman" w:hAnsi="Times New Roman"/>
          <w:sz w:val="26"/>
          <w:szCs w:val="26"/>
        </w:rPr>
      </w:pPr>
    </w:p>
    <w:p w:rsidR="006410FB" w:rsidRDefault="006410FB" w:rsidP="006F5713">
      <w:pPr>
        <w:spacing w:after="0"/>
        <w:ind w:left="4962" w:hanging="426"/>
        <w:jc w:val="both"/>
        <w:rPr>
          <w:rFonts w:ascii="Times New Roman" w:hAnsi="Times New Roman"/>
          <w:sz w:val="26"/>
          <w:szCs w:val="26"/>
        </w:rPr>
      </w:pPr>
    </w:p>
    <w:p w:rsidR="00E86582" w:rsidRDefault="00E86582" w:rsidP="00E86582"/>
    <w:sectPr w:rsidR="00E86582" w:rsidSect="00AD6208">
      <w:pgSz w:w="11906" w:h="16838"/>
      <w:pgMar w:top="851" w:right="1134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27C61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">
    <w:nsid w:val="05D02F95"/>
    <w:multiLevelType w:val="hybridMultilevel"/>
    <w:tmpl w:val="7514F53C"/>
    <w:lvl w:ilvl="0" w:tplc="931C229E">
      <w:start w:val="1"/>
      <w:numFmt w:val="decimal"/>
      <w:lvlText w:val="%1."/>
      <w:lvlJc w:val="left"/>
      <w:pPr>
        <w:ind w:left="1725" w:hanging="1005"/>
      </w:pPr>
      <w:rPr>
        <w:rFonts w:hint="default"/>
        <w:color w:val="000000"/>
        <w:sz w:val="27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9A090F"/>
    <w:multiLevelType w:val="hybridMultilevel"/>
    <w:tmpl w:val="C6E8595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210866C6"/>
    <w:multiLevelType w:val="hybridMultilevel"/>
    <w:tmpl w:val="E91C93E0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AEF7AFA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6">
    <w:nsid w:val="4B4D0AFA"/>
    <w:multiLevelType w:val="hybridMultilevel"/>
    <w:tmpl w:val="CF4C14D6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B609F0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8">
    <w:nsid w:val="60C07B99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9">
    <w:nsid w:val="63477004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0">
    <w:nsid w:val="74646276"/>
    <w:multiLevelType w:val="hybridMultilevel"/>
    <w:tmpl w:val="1998563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11"/>
  </w:num>
  <w:num w:numId="4">
    <w:abstractNumId w:val="10"/>
  </w:num>
  <w:num w:numId="5">
    <w:abstractNumId w:val="6"/>
  </w:num>
  <w:num w:numId="6">
    <w:abstractNumId w:val="8"/>
  </w:num>
  <w:num w:numId="7">
    <w:abstractNumId w:val="7"/>
  </w:num>
  <w:num w:numId="8">
    <w:abstractNumId w:val="4"/>
  </w:num>
  <w:num w:numId="9">
    <w:abstractNumId w:val="2"/>
  </w:num>
  <w:num w:numId="10">
    <w:abstractNumId w:val="9"/>
  </w:num>
  <w:num w:numId="11">
    <w:abstractNumId w:val="0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74BAF"/>
    <w:rsid w:val="000435C5"/>
    <w:rsid w:val="00047CE8"/>
    <w:rsid w:val="000513A8"/>
    <w:rsid w:val="000537A3"/>
    <w:rsid w:val="00066BC3"/>
    <w:rsid w:val="00071122"/>
    <w:rsid w:val="00082026"/>
    <w:rsid w:val="000A58CB"/>
    <w:rsid w:val="000D05C3"/>
    <w:rsid w:val="000E5311"/>
    <w:rsid w:val="000F3C97"/>
    <w:rsid w:val="000F5FA3"/>
    <w:rsid w:val="00113280"/>
    <w:rsid w:val="001135DB"/>
    <w:rsid w:val="00164383"/>
    <w:rsid w:val="00184CD5"/>
    <w:rsid w:val="00190EE1"/>
    <w:rsid w:val="001A4646"/>
    <w:rsid w:val="001E2DBD"/>
    <w:rsid w:val="001F40EF"/>
    <w:rsid w:val="00217FCD"/>
    <w:rsid w:val="00222BF5"/>
    <w:rsid w:val="0022368A"/>
    <w:rsid w:val="0027225B"/>
    <w:rsid w:val="00276961"/>
    <w:rsid w:val="00287E14"/>
    <w:rsid w:val="0029675B"/>
    <w:rsid w:val="002A0C75"/>
    <w:rsid w:val="002B4B29"/>
    <w:rsid w:val="002B7CFD"/>
    <w:rsid w:val="002F5C22"/>
    <w:rsid w:val="00327798"/>
    <w:rsid w:val="00334037"/>
    <w:rsid w:val="003365B5"/>
    <w:rsid w:val="00356BC3"/>
    <w:rsid w:val="00360C93"/>
    <w:rsid w:val="003634C7"/>
    <w:rsid w:val="003845DB"/>
    <w:rsid w:val="003973FE"/>
    <w:rsid w:val="003A3255"/>
    <w:rsid w:val="003B1E4A"/>
    <w:rsid w:val="003C5269"/>
    <w:rsid w:val="003C6781"/>
    <w:rsid w:val="003C7B2A"/>
    <w:rsid w:val="003F27BA"/>
    <w:rsid w:val="003F36A4"/>
    <w:rsid w:val="003F7938"/>
    <w:rsid w:val="00400CDA"/>
    <w:rsid w:val="004015F4"/>
    <w:rsid w:val="00415EBB"/>
    <w:rsid w:val="00442741"/>
    <w:rsid w:val="00442BAB"/>
    <w:rsid w:val="004528F5"/>
    <w:rsid w:val="00493EC0"/>
    <w:rsid w:val="004B00C4"/>
    <w:rsid w:val="004B7EED"/>
    <w:rsid w:val="004C119E"/>
    <w:rsid w:val="004E003A"/>
    <w:rsid w:val="004F0800"/>
    <w:rsid w:val="004F333F"/>
    <w:rsid w:val="004F5847"/>
    <w:rsid w:val="005040D3"/>
    <w:rsid w:val="00520FDD"/>
    <w:rsid w:val="0053042A"/>
    <w:rsid w:val="00542286"/>
    <w:rsid w:val="00554AE0"/>
    <w:rsid w:val="00592821"/>
    <w:rsid w:val="00592EF4"/>
    <w:rsid w:val="005A0E92"/>
    <w:rsid w:val="005D62E6"/>
    <w:rsid w:val="005E17A5"/>
    <w:rsid w:val="005E2DBB"/>
    <w:rsid w:val="00601E4C"/>
    <w:rsid w:val="006020E7"/>
    <w:rsid w:val="006024D7"/>
    <w:rsid w:val="00620A70"/>
    <w:rsid w:val="00624636"/>
    <w:rsid w:val="006410FB"/>
    <w:rsid w:val="006457DA"/>
    <w:rsid w:val="00647BB8"/>
    <w:rsid w:val="006574DC"/>
    <w:rsid w:val="00657A98"/>
    <w:rsid w:val="00670A75"/>
    <w:rsid w:val="00673433"/>
    <w:rsid w:val="00673ADC"/>
    <w:rsid w:val="00680D7B"/>
    <w:rsid w:val="00692B4E"/>
    <w:rsid w:val="00696291"/>
    <w:rsid w:val="006A3353"/>
    <w:rsid w:val="006A3E51"/>
    <w:rsid w:val="006F089D"/>
    <w:rsid w:val="006F5713"/>
    <w:rsid w:val="00704B1F"/>
    <w:rsid w:val="007119C9"/>
    <w:rsid w:val="00720788"/>
    <w:rsid w:val="00720E8B"/>
    <w:rsid w:val="0072482E"/>
    <w:rsid w:val="00743ACC"/>
    <w:rsid w:val="0074725E"/>
    <w:rsid w:val="0075007A"/>
    <w:rsid w:val="00792786"/>
    <w:rsid w:val="007B2EE3"/>
    <w:rsid w:val="007B3435"/>
    <w:rsid w:val="007B3538"/>
    <w:rsid w:val="007D109A"/>
    <w:rsid w:val="007E0676"/>
    <w:rsid w:val="007F1A9D"/>
    <w:rsid w:val="007F79DE"/>
    <w:rsid w:val="008324EF"/>
    <w:rsid w:val="008437D6"/>
    <w:rsid w:val="00861242"/>
    <w:rsid w:val="008612E1"/>
    <w:rsid w:val="00863363"/>
    <w:rsid w:val="00872B36"/>
    <w:rsid w:val="00872E90"/>
    <w:rsid w:val="00874BAF"/>
    <w:rsid w:val="00891EFB"/>
    <w:rsid w:val="008B4E94"/>
    <w:rsid w:val="008F1CDC"/>
    <w:rsid w:val="00902EDC"/>
    <w:rsid w:val="00915B7D"/>
    <w:rsid w:val="00926423"/>
    <w:rsid w:val="00930B28"/>
    <w:rsid w:val="00931736"/>
    <w:rsid w:val="009429A8"/>
    <w:rsid w:val="00946CA1"/>
    <w:rsid w:val="00950E74"/>
    <w:rsid w:val="00956AD9"/>
    <w:rsid w:val="0096355D"/>
    <w:rsid w:val="00973DEE"/>
    <w:rsid w:val="009802D6"/>
    <w:rsid w:val="0098366D"/>
    <w:rsid w:val="009A0A3C"/>
    <w:rsid w:val="009A2479"/>
    <w:rsid w:val="009C1BA5"/>
    <w:rsid w:val="009C3BBD"/>
    <w:rsid w:val="009C4224"/>
    <w:rsid w:val="009D7DA5"/>
    <w:rsid w:val="009E595C"/>
    <w:rsid w:val="009F0E1D"/>
    <w:rsid w:val="009F2A3F"/>
    <w:rsid w:val="00A11DB8"/>
    <w:rsid w:val="00A43EAD"/>
    <w:rsid w:val="00A441B8"/>
    <w:rsid w:val="00A54B9E"/>
    <w:rsid w:val="00A836CB"/>
    <w:rsid w:val="00A838F0"/>
    <w:rsid w:val="00A964F5"/>
    <w:rsid w:val="00AA4C18"/>
    <w:rsid w:val="00AC5646"/>
    <w:rsid w:val="00AC6561"/>
    <w:rsid w:val="00AD6208"/>
    <w:rsid w:val="00AE129F"/>
    <w:rsid w:val="00B00202"/>
    <w:rsid w:val="00B11E66"/>
    <w:rsid w:val="00B3288F"/>
    <w:rsid w:val="00B562B9"/>
    <w:rsid w:val="00B71B11"/>
    <w:rsid w:val="00B7579F"/>
    <w:rsid w:val="00B949F4"/>
    <w:rsid w:val="00BA0997"/>
    <w:rsid w:val="00BA12C6"/>
    <w:rsid w:val="00BA62AF"/>
    <w:rsid w:val="00BB3943"/>
    <w:rsid w:val="00BB6044"/>
    <w:rsid w:val="00BC01FB"/>
    <w:rsid w:val="00BD3345"/>
    <w:rsid w:val="00BF182A"/>
    <w:rsid w:val="00C12D5F"/>
    <w:rsid w:val="00C12DF2"/>
    <w:rsid w:val="00C2485E"/>
    <w:rsid w:val="00C425DA"/>
    <w:rsid w:val="00C738C6"/>
    <w:rsid w:val="00CB585B"/>
    <w:rsid w:val="00CC0196"/>
    <w:rsid w:val="00CC091D"/>
    <w:rsid w:val="00CC4A43"/>
    <w:rsid w:val="00CC66BB"/>
    <w:rsid w:val="00CE1196"/>
    <w:rsid w:val="00CE25D1"/>
    <w:rsid w:val="00CE2A37"/>
    <w:rsid w:val="00CE39E7"/>
    <w:rsid w:val="00D05BFD"/>
    <w:rsid w:val="00D102E3"/>
    <w:rsid w:val="00D24727"/>
    <w:rsid w:val="00D25309"/>
    <w:rsid w:val="00D5220F"/>
    <w:rsid w:val="00D52FE2"/>
    <w:rsid w:val="00D566F2"/>
    <w:rsid w:val="00D65AC1"/>
    <w:rsid w:val="00D8628F"/>
    <w:rsid w:val="00DA7F13"/>
    <w:rsid w:val="00DB5B4A"/>
    <w:rsid w:val="00DC3A00"/>
    <w:rsid w:val="00E075AB"/>
    <w:rsid w:val="00E1499A"/>
    <w:rsid w:val="00E22DA6"/>
    <w:rsid w:val="00E367E9"/>
    <w:rsid w:val="00E37EFB"/>
    <w:rsid w:val="00E613AA"/>
    <w:rsid w:val="00E7444F"/>
    <w:rsid w:val="00E86582"/>
    <w:rsid w:val="00E914A9"/>
    <w:rsid w:val="00E9535E"/>
    <w:rsid w:val="00EA29C5"/>
    <w:rsid w:val="00EC2CE7"/>
    <w:rsid w:val="00ED2CF2"/>
    <w:rsid w:val="00ED2D83"/>
    <w:rsid w:val="00EF1C03"/>
    <w:rsid w:val="00EF50D7"/>
    <w:rsid w:val="00EF5230"/>
    <w:rsid w:val="00F02506"/>
    <w:rsid w:val="00F02537"/>
    <w:rsid w:val="00F2416A"/>
    <w:rsid w:val="00F30B4F"/>
    <w:rsid w:val="00F3547B"/>
    <w:rsid w:val="00F60C4C"/>
    <w:rsid w:val="00F62764"/>
    <w:rsid w:val="00F70862"/>
    <w:rsid w:val="00F754C6"/>
    <w:rsid w:val="00FA06B5"/>
    <w:rsid w:val="00FA3245"/>
    <w:rsid w:val="00FA3578"/>
    <w:rsid w:val="00FB3FA3"/>
    <w:rsid w:val="00FD122D"/>
    <w:rsid w:val="00FD756F"/>
    <w:rsid w:val="00FE264D"/>
    <w:rsid w:val="00FE4640"/>
    <w:rsid w:val="00FF4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table" w:styleId="a4">
    <w:name w:val="Table Grid"/>
    <w:basedOn w:val="a1"/>
    <w:uiPriority w:val="39"/>
    <w:rsid w:val="00ED2CF2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ED2CF2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1864</Words>
  <Characters>1064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10</cp:revision>
  <cp:lastPrinted>2023-11-08T11:29:00Z</cp:lastPrinted>
  <dcterms:created xsi:type="dcterms:W3CDTF">2023-12-06T09:43:00Z</dcterms:created>
  <dcterms:modified xsi:type="dcterms:W3CDTF">2025-10-03T06:07:00Z</dcterms:modified>
</cp:coreProperties>
</file>